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F9F8" w14:textId="5597E3E1" w:rsidR="00683608" w:rsidRDefault="00683608" w:rsidP="00A75244">
      <w:r>
        <w:t>IT</w:t>
      </w:r>
      <w:r>
        <w:rPr>
          <w:rFonts w:hint="eastAsia"/>
        </w:rPr>
        <w:t>ソリューション塾・事前課題／第</w:t>
      </w:r>
      <w:r w:rsidR="005C7A17">
        <w:t>4</w:t>
      </w:r>
      <w:r>
        <w:rPr>
          <w:rFonts w:hint="eastAsia"/>
        </w:rPr>
        <w:t xml:space="preserve">回　</w:t>
      </w:r>
    </w:p>
    <w:p w14:paraId="177024AA" w14:textId="2AC703F0" w:rsidR="004B6674" w:rsidRDefault="00DD679B" w:rsidP="00A75244">
      <w:r w:rsidRPr="00DD679B">
        <w:rPr>
          <w:rFonts w:hint="eastAsia"/>
        </w:rPr>
        <w:t>これからのアプリケーション開発</w:t>
      </w:r>
      <w:r w:rsidR="004B6674">
        <w:rPr>
          <w:rFonts w:hint="eastAsia"/>
        </w:rPr>
        <w:t>と運用</w:t>
      </w:r>
    </w:p>
    <w:p w14:paraId="79A45991" w14:textId="77777777" w:rsidR="00DD679B" w:rsidRDefault="00DD679B" w:rsidP="00A75244"/>
    <w:p w14:paraId="214CE31C" w14:textId="17FEBC3D" w:rsidR="00197F88" w:rsidRDefault="006219E4" w:rsidP="00A75244">
      <w:r>
        <w:rPr>
          <w:rFonts w:hint="eastAsia"/>
        </w:rPr>
        <w:t>不確実な世の中に</w:t>
      </w:r>
      <w:r w:rsidR="00361565">
        <w:rPr>
          <w:rFonts w:hint="eastAsia"/>
        </w:rPr>
        <w:t>あって、</w:t>
      </w:r>
      <w:r>
        <w:rPr>
          <w:rFonts w:hint="eastAsia"/>
        </w:rPr>
        <w:t>圧倒的なビジネス・スピードを実現するためには、開発や運用もまたこのスピード対処できなくてはなりません。</w:t>
      </w:r>
      <w:r w:rsidR="002B6FAD">
        <w:rPr>
          <w:rFonts w:hint="eastAsia"/>
        </w:rPr>
        <w:t>次週は、</w:t>
      </w:r>
      <w:r w:rsidR="00F42F56">
        <w:rPr>
          <w:rFonts w:hint="eastAsia"/>
        </w:rPr>
        <w:t>そんな</w:t>
      </w:r>
      <w:r>
        <w:rPr>
          <w:rFonts w:hint="eastAsia"/>
        </w:rPr>
        <w:t>これから</w:t>
      </w:r>
      <w:r w:rsidR="00F42F56">
        <w:rPr>
          <w:rFonts w:hint="eastAsia"/>
        </w:rPr>
        <w:t>の開発と運用について整理します</w:t>
      </w:r>
      <w:r w:rsidR="00DD679B" w:rsidRPr="00DD679B">
        <w:rPr>
          <w:rFonts w:hint="eastAsia"/>
        </w:rPr>
        <w:t>。</w:t>
      </w:r>
    </w:p>
    <w:p w14:paraId="05D5DEE6" w14:textId="204E338B" w:rsidR="00560CCE" w:rsidRDefault="00560CCE" w:rsidP="00A75244"/>
    <w:p w14:paraId="157425CE" w14:textId="77777777" w:rsidR="001D1C2C" w:rsidRDefault="001D1C2C" w:rsidP="001D1C2C">
      <w:pPr>
        <w:pStyle w:val="a3"/>
        <w:numPr>
          <w:ilvl w:val="0"/>
          <w:numId w:val="11"/>
        </w:numPr>
        <w:ind w:leftChars="0"/>
        <w:rPr>
          <w:b/>
          <w:bCs/>
        </w:rPr>
      </w:pPr>
      <w:r w:rsidRPr="00B135ED">
        <w:rPr>
          <w:rFonts w:hint="eastAsia"/>
          <w:b/>
          <w:bCs/>
        </w:rPr>
        <w:t>講義の達成目標を設定する：</w:t>
      </w:r>
    </w:p>
    <w:p w14:paraId="23DAFA2C" w14:textId="77777777" w:rsidR="001D1C2C" w:rsidRDefault="001D1C2C" w:rsidP="001D1C2C"/>
    <w:p w14:paraId="22BC3584" w14:textId="33FC6999" w:rsidR="001D1C2C" w:rsidRPr="00F13939" w:rsidRDefault="001D1C2C" w:rsidP="001D1C2C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あなたは、この講義で、知りたいことは何ですか？</w:t>
      </w:r>
      <w:r w:rsidRPr="00F13939">
        <w:rPr>
          <w:rFonts w:hint="eastAsia"/>
        </w:rPr>
        <w:t xml:space="preserve"> </w:t>
      </w:r>
    </w:p>
    <w:p w14:paraId="295DC007" w14:textId="77777777" w:rsidR="001D1C2C" w:rsidRDefault="001D1C2C" w:rsidP="001D1C2C"/>
    <w:p w14:paraId="0C9C936E" w14:textId="77777777" w:rsidR="001D1C2C" w:rsidRPr="00B135ED" w:rsidRDefault="001D1C2C" w:rsidP="001D1C2C">
      <w:pPr>
        <w:pStyle w:val="a3"/>
        <w:numPr>
          <w:ilvl w:val="0"/>
          <w:numId w:val="11"/>
        </w:numPr>
        <w:ind w:leftChars="0"/>
        <w:rPr>
          <w:b/>
          <w:bCs/>
        </w:rPr>
      </w:pPr>
      <w:r w:rsidRPr="00B135ED">
        <w:rPr>
          <w:rFonts w:hint="eastAsia"/>
          <w:b/>
          <w:bCs/>
        </w:rPr>
        <w:t>自分の知識のレベルを確認する：</w:t>
      </w:r>
    </w:p>
    <w:p w14:paraId="47B78B97" w14:textId="77777777" w:rsidR="00DD679B" w:rsidRDefault="00DD679B" w:rsidP="00DD679B"/>
    <w:p w14:paraId="769AEB33" w14:textId="6956E609" w:rsidR="00D866F6" w:rsidRDefault="001D1C2C" w:rsidP="00D866F6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いまなぜ、</w:t>
      </w:r>
      <w:r w:rsidR="001F1E1E">
        <w:rPr>
          <w:rFonts w:hint="eastAsia"/>
        </w:rPr>
        <w:t>コンテナ</w:t>
      </w:r>
      <w:r w:rsidR="00D866F6">
        <w:rPr>
          <w:rFonts w:hint="eastAsia"/>
        </w:rPr>
        <w:t>や</w:t>
      </w:r>
      <w:r>
        <w:rPr>
          <w:rFonts w:hint="eastAsia"/>
        </w:rPr>
        <w:t>マイクロサービス</w:t>
      </w:r>
      <w:r w:rsidR="001F1E1E">
        <w:rPr>
          <w:rFonts w:hint="eastAsia"/>
        </w:rPr>
        <w:t>が注目されてい</w:t>
      </w:r>
      <w:r>
        <w:rPr>
          <w:rFonts w:hint="eastAsia"/>
        </w:rPr>
        <w:t>るのでしょうか</w:t>
      </w:r>
      <w:r w:rsidR="001F1E1E">
        <w:rPr>
          <w:rFonts w:hint="eastAsia"/>
        </w:rPr>
        <w:t>。その理由を説明してください。</w:t>
      </w:r>
    </w:p>
    <w:p w14:paraId="579A7DD0" w14:textId="77777777" w:rsidR="00D866F6" w:rsidRDefault="00D866F6" w:rsidP="00D866F6">
      <w:pPr>
        <w:pStyle w:val="a3"/>
        <w:ind w:leftChars="0" w:left="420"/>
      </w:pPr>
    </w:p>
    <w:p w14:paraId="0E986276" w14:textId="1750A6B7" w:rsidR="00F463D6" w:rsidRDefault="00D866F6" w:rsidP="00D866F6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「アジャイル開発」が、「ウォーターフォール開発」と、根本的に違うのは、どんなところでしょうか？「アジャイル開発」が、注目される理由とともに、説明して下さい。</w:t>
      </w:r>
    </w:p>
    <w:p w14:paraId="6EFEB381" w14:textId="77777777" w:rsidR="00F463D6" w:rsidRPr="00D866F6" w:rsidRDefault="00F463D6" w:rsidP="00F463D6"/>
    <w:p w14:paraId="504B2CB3" w14:textId="39147C08" w:rsidR="00F463D6" w:rsidRDefault="00D866F6" w:rsidP="001D1C2C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事業者における内製化の動きは、ますます勢いを増しています</w:t>
      </w:r>
      <w:r w:rsidR="002B6FAD">
        <w:rPr>
          <w:rFonts w:hint="eastAsia"/>
        </w:rPr>
        <w:t>。</w:t>
      </w:r>
      <w:r>
        <w:rPr>
          <w:rFonts w:hint="eastAsia"/>
        </w:rPr>
        <w:t>そんな、内製化チームは、</w:t>
      </w:r>
      <w:r w:rsidR="00B40347">
        <w:rPr>
          <w:rFonts w:hint="eastAsia"/>
        </w:rPr>
        <w:t>「アジャイル開発」、「</w:t>
      </w:r>
      <w:r w:rsidR="00B40347">
        <w:t>DevOps</w:t>
      </w:r>
      <w:r w:rsidR="00B40347">
        <w:rPr>
          <w:rFonts w:hint="eastAsia"/>
        </w:rPr>
        <w:t>」、「クラウド」が、前提です。それはなぜでしょうか。</w:t>
      </w:r>
    </w:p>
    <w:p w14:paraId="13B3510C" w14:textId="77777777" w:rsidR="00DD679B" w:rsidRDefault="00DD679B" w:rsidP="003A40F4">
      <w:pPr>
        <w:jc w:val="right"/>
      </w:pPr>
    </w:p>
    <w:p w14:paraId="78FE4A11" w14:textId="77777777" w:rsidR="0060565E" w:rsidRDefault="0060565E" w:rsidP="003A40F4">
      <w:pPr>
        <w:jc w:val="right"/>
      </w:pPr>
      <w:r>
        <w:rPr>
          <w:rFonts w:hint="eastAsia"/>
        </w:rPr>
        <w:t>以上</w:t>
      </w:r>
    </w:p>
    <w:sectPr w:rsidR="0060565E" w:rsidSect="00B72C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FA2"/>
    <w:multiLevelType w:val="hybridMultilevel"/>
    <w:tmpl w:val="0BECAF24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3120849"/>
    <w:multiLevelType w:val="hybridMultilevel"/>
    <w:tmpl w:val="0FAA498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B02713C"/>
    <w:multiLevelType w:val="hybridMultilevel"/>
    <w:tmpl w:val="9A72973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F8B7F2F"/>
    <w:multiLevelType w:val="hybridMultilevel"/>
    <w:tmpl w:val="25B607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2D6CA7"/>
    <w:multiLevelType w:val="hybridMultilevel"/>
    <w:tmpl w:val="39920C6E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679D30F6"/>
    <w:multiLevelType w:val="hybridMultilevel"/>
    <w:tmpl w:val="36188360"/>
    <w:lvl w:ilvl="0" w:tplc="04090011">
      <w:start w:val="1"/>
      <w:numFmt w:val="decimalEnclosedCircle"/>
      <w:lvlText w:val="%1"/>
      <w:lvlJc w:val="left"/>
      <w:pPr>
        <w:ind w:left="84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6" w15:restartNumberingAfterBreak="0">
    <w:nsid w:val="689F72CA"/>
    <w:multiLevelType w:val="hybridMultilevel"/>
    <w:tmpl w:val="E1A2BCA8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693D18B4"/>
    <w:multiLevelType w:val="hybridMultilevel"/>
    <w:tmpl w:val="DB9EEA5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70BD415C"/>
    <w:multiLevelType w:val="hybridMultilevel"/>
    <w:tmpl w:val="953A3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33A1C"/>
    <w:multiLevelType w:val="hybridMultilevel"/>
    <w:tmpl w:val="FA1CB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78FB0CE0"/>
    <w:multiLevelType w:val="hybridMultilevel"/>
    <w:tmpl w:val="4BD0F2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C3002D8"/>
    <w:multiLevelType w:val="hybridMultilevel"/>
    <w:tmpl w:val="C83EA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44"/>
    <w:rsid w:val="00041378"/>
    <w:rsid w:val="00043D2B"/>
    <w:rsid w:val="0010369D"/>
    <w:rsid w:val="00130B58"/>
    <w:rsid w:val="00197F88"/>
    <w:rsid w:val="001D1C2C"/>
    <w:rsid w:val="001F1E1E"/>
    <w:rsid w:val="002A29B4"/>
    <w:rsid w:val="002B6FAD"/>
    <w:rsid w:val="002C3526"/>
    <w:rsid w:val="002D7815"/>
    <w:rsid w:val="00314D35"/>
    <w:rsid w:val="00340B1C"/>
    <w:rsid w:val="00341057"/>
    <w:rsid w:val="0034495A"/>
    <w:rsid w:val="00361565"/>
    <w:rsid w:val="003A40F4"/>
    <w:rsid w:val="0045154B"/>
    <w:rsid w:val="004B6674"/>
    <w:rsid w:val="004D0E8D"/>
    <w:rsid w:val="00560CCE"/>
    <w:rsid w:val="005C7A17"/>
    <w:rsid w:val="00604254"/>
    <w:rsid w:val="0060565E"/>
    <w:rsid w:val="006219E4"/>
    <w:rsid w:val="00637BCC"/>
    <w:rsid w:val="006510D5"/>
    <w:rsid w:val="00683608"/>
    <w:rsid w:val="006F54BF"/>
    <w:rsid w:val="007330EB"/>
    <w:rsid w:val="00766029"/>
    <w:rsid w:val="009250D1"/>
    <w:rsid w:val="00982A2C"/>
    <w:rsid w:val="009F5487"/>
    <w:rsid w:val="009F5F77"/>
    <w:rsid w:val="00A02768"/>
    <w:rsid w:val="00A30FCE"/>
    <w:rsid w:val="00A75244"/>
    <w:rsid w:val="00AB6A8D"/>
    <w:rsid w:val="00AE398E"/>
    <w:rsid w:val="00B01306"/>
    <w:rsid w:val="00B03B2C"/>
    <w:rsid w:val="00B2094D"/>
    <w:rsid w:val="00B32473"/>
    <w:rsid w:val="00B40347"/>
    <w:rsid w:val="00B54B3F"/>
    <w:rsid w:val="00B72C3A"/>
    <w:rsid w:val="00B81C5F"/>
    <w:rsid w:val="00BD0D82"/>
    <w:rsid w:val="00BE2E3D"/>
    <w:rsid w:val="00C91111"/>
    <w:rsid w:val="00CE605B"/>
    <w:rsid w:val="00D00039"/>
    <w:rsid w:val="00D866F6"/>
    <w:rsid w:val="00DA679A"/>
    <w:rsid w:val="00DD679B"/>
    <w:rsid w:val="00E01C7A"/>
    <w:rsid w:val="00E15FE5"/>
    <w:rsid w:val="00E23902"/>
    <w:rsid w:val="00E34C42"/>
    <w:rsid w:val="00E9089E"/>
    <w:rsid w:val="00EB76C4"/>
    <w:rsid w:val="00EC0F64"/>
    <w:rsid w:val="00EE121E"/>
    <w:rsid w:val="00F42F56"/>
    <w:rsid w:val="00F463D6"/>
    <w:rsid w:val="00F81691"/>
    <w:rsid w:val="00F83F6D"/>
    <w:rsid w:val="00FB580C"/>
    <w:rsid w:val="00FE5F1C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64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44"/>
    <w:pPr>
      <w:ind w:leftChars="400" w:left="960"/>
    </w:pPr>
  </w:style>
  <w:style w:type="character" w:styleId="a4">
    <w:name w:val="Hyperlink"/>
    <w:basedOn w:val="a0"/>
    <w:uiPriority w:val="99"/>
    <w:semiHidden/>
    <w:unhideWhenUsed/>
    <w:rsid w:val="00130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ネットコマース株式会社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昌義</dc:creator>
  <cp:keywords/>
  <dc:description/>
  <cp:lastModifiedBy>斎藤昌義</cp:lastModifiedBy>
  <cp:revision>3</cp:revision>
  <dcterms:created xsi:type="dcterms:W3CDTF">2021-11-15T23:47:00Z</dcterms:created>
  <dcterms:modified xsi:type="dcterms:W3CDTF">2021-11-15T23:48:00Z</dcterms:modified>
</cp:coreProperties>
</file>