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DF65F" w14:textId="65E4C943" w:rsidR="00326257" w:rsidRDefault="00326257" w:rsidP="00A75244">
      <w:r>
        <w:rPr>
          <w:rFonts w:hint="eastAsia"/>
        </w:rPr>
        <w:t>デジタル・トランスフォーメーション研修</w:t>
      </w:r>
      <w:r w:rsidR="001A2598">
        <w:rPr>
          <w:rFonts w:hint="eastAsia"/>
        </w:rPr>
        <w:t>・</w:t>
      </w:r>
      <w:r w:rsidR="00683608">
        <w:rPr>
          <w:rFonts w:hint="eastAsia"/>
        </w:rPr>
        <w:t>事前課題</w:t>
      </w:r>
    </w:p>
    <w:p w14:paraId="514D334E" w14:textId="0161EBFB" w:rsidR="00B32473" w:rsidRDefault="00683608" w:rsidP="00A75244">
      <w:r>
        <w:rPr>
          <w:rFonts w:hint="eastAsia"/>
        </w:rPr>
        <w:t>第</w:t>
      </w:r>
      <w:r w:rsidR="001161E5">
        <w:t>3</w:t>
      </w:r>
      <w:r>
        <w:rPr>
          <w:rFonts w:hint="eastAsia"/>
        </w:rPr>
        <w:t xml:space="preserve">回　</w:t>
      </w:r>
      <w:r w:rsidR="009D2F41" w:rsidRPr="009D2F41">
        <w:rPr>
          <w:rFonts w:hint="eastAsia"/>
        </w:rPr>
        <w:t>DX</w:t>
      </w:r>
      <w:r w:rsidR="009D2F41" w:rsidRPr="009D2F41">
        <w:rPr>
          <w:rFonts w:hint="eastAsia"/>
        </w:rPr>
        <w:t>の基盤となる</w:t>
      </w:r>
      <w:r w:rsidR="009D2F41" w:rsidRPr="009D2F41">
        <w:rPr>
          <w:rFonts w:hint="eastAsia"/>
        </w:rPr>
        <w:t>IoT</w:t>
      </w:r>
      <w:r w:rsidR="009D2F41" w:rsidRPr="009D2F41">
        <w:rPr>
          <w:rFonts w:hint="eastAsia"/>
        </w:rPr>
        <w:t>と</w:t>
      </w:r>
      <w:r w:rsidR="009D2F41" w:rsidRPr="009D2F41">
        <w:rPr>
          <w:rFonts w:hint="eastAsia"/>
        </w:rPr>
        <w:t>AI</w:t>
      </w:r>
    </w:p>
    <w:p w14:paraId="7F797827" w14:textId="77777777" w:rsidR="00213A47" w:rsidRDefault="00213A47" w:rsidP="00A75244"/>
    <w:p w14:paraId="070F7FD3" w14:textId="30DDEA90" w:rsidR="001161E5" w:rsidRDefault="001161E5" w:rsidP="001161E5">
      <w:r>
        <w:t>DX</w:t>
      </w:r>
      <w:r>
        <w:rPr>
          <w:rFonts w:hint="eastAsia"/>
        </w:rPr>
        <w:t>を支えるテクノロジー</w:t>
      </w:r>
      <w:r w:rsidR="009D2F41">
        <w:rPr>
          <w:rFonts w:hint="eastAsia"/>
        </w:rPr>
        <w:t>として、注目されているのが、</w:t>
      </w:r>
      <w:r w:rsidR="009D2F41">
        <w:t>IoT</w:t>
      </w:r>
      <w:r w:rsidR="009D2F41">
        <w:rPr>
          <w:rFonts w:hint="eastAsia"/>
        </w:rPr>
        <w:t>と</w:t>
      </w:r>
      <w:r w:rsidR="009D2F41">
        <w:t>AI</w:t>
      </w:r>
      <w:r w:rsidR="009D2F41">
        <w:rPr>
          <w:rFonts w:hint="eastAsia"/>
        </w:rPr>
        <w:t>です。</w:t>
      </w:r>
      <w:r>
        <w:rPr>
          <w:rFonts w:hint="eastAsia"/>
        </w:rPr>
        <w:t>また、</w:t>
      </w:r>
      <w:r w:rsidR="009D2F41">
        <w:rPr>
          <w:rFonts w:hint="eastAsia"/>
        </w:rPr>
        <w:t>これら</w:t>
      </w:r>
      <w:r>
        <w:rPr>
          <w:rFonts w:hint="eastAsia"/>
        </w:rPr>
        <w:t>を支える次世代の通信基盤である</w:t>
      </w:r>
      <w:r>
        <w:t>5G</w:t>
      </w:r>
      <w:r w:rsidR="009D2F41">
        <w:rPr>
          <w:rFonts w:hint="eastAsia"/>
        </w:rPr>
        <w:t>も、抑えておくべきポイントです。この辺りを整理して、解説します</w:t>
      </w:r>
      <w:r>
        <w:rPr>
          <w:rFonts w:hint="eastAsia"/>
        </w:rPr>
        <w:t>。</w:t>
      </w:r>
    </w:p>
    <w:p w14:paraId="0AA96463" w14:textId="77777777" w:rsidR="009D2F41" w:rsidRDefault="009D2F41" w:rsidP="009D2F41">
      <w:pPr>
        <w:rPr>
          <w:rFonts w:hint="eastAsia"/>
        </w:rPr>
      </w:pPr>
    </w:p>
    <w:p w14:paraId="1F7CD487" w14:textId="77777777" w:rsidR="009D2F41" w:rsidRDefault="009D2F41" w:rsidP="009D2F41">
      <w:pPr>
        <w:pStyle w:val="a3"/>
        <w:numPr>
          <w:ilvl w:val="0"/>
          <w:numId w:val="11"/>
        </w:numPr>
        <w:ind w:leftChars="0"/>
        <w:rPr>
          <w:b/>
          <w:bCs/>
        </w:rPr>
      </w:pPr>
      <w:r w:rsidRPr="00B135ED">
        <w:rPr>
          <w:rFonts w:hint="eastAsia"/>
          <w:b/>
          <w:bCs/>
        </w:rPr>
        <w:t>講義の達成目標を設定する：</w:t>
      </w:r>
    </w:p>
    <w:p w14:paraId="48478EAE" w14:textId="77777777" w:rsidR="009D2F41" w:rsidRDefault="009D2F41" w:rsidP="009D2F41">
      <w:pPr>
        <w:rPr>
          <w:rFonts w:hint="eastAsia"/>
        </w:rPr>
      </w:pPr>
    </w:p>
    <w:p w14:paraId="7C39720A" w14:textId="1B2FB1D2" w:rsidR="009D2F41" w:rsidRPr="00F13939" w:rsidRDefault="009D2F41" w:rsidP="009D2F41">
      <w:pPr>
        <w:pStyle w:val="a3"/>
        <w:numPr>
          <w:ilvl w:val="0"/>
          <w:numId w:val="12"/>
        </w:numPr>
        <w:ind w:leftChars="0"/>
      </w:pPr>
      <w:r>
        <w:rPr>
          <w:rFonts w:hint="eastAsia"/>
        </w:rPr>
        <w:t>あなたは、この講義で、何を</w:t>
      </w:r>
      <w:r>
        <w:rPr>
          <w:rFonts w:hint="eastAsia"/>
        </w:rPr>
        <w:t>持ち帰りたいですか</w:t>
      </w:r>
      <w:r>
        <w:rPr>
          <w:rFonts w:hint="eastAsia"/>
        </w:rPr>
        <w:t>。</w:t>
      </w:r>
      <w:r>
        <w:rPr>
          <w:rFonts w:hint="eastAsia"/>
        </w:rPr>
        <w:t>それを文章にしてください。</w:t>
      </w:r>
    </w:p>
    <w:p w14:paraId="42D8D8C0" w14:textId="77777777" w:rsidR="009D2F41" w:rsidRDefault="009D2F41" w:rsidP="009D2F41"/>
    <w:p w14:paraId="140025FA" w14:textId="77777777" w:rsidR="009D2F41" w:rsidRPr="00B135ED" w:rsidRDefault="009D2F41" w:rsidP="009D2F41">
      <w:pPr>
        <w:pStyle w:val="a3"/>
        <w:numPr>
          <w:ilvl w:val="0"/>
          <w:numId w:val="11"/>
        </w:numPr>
        <w:ind w:leftChars="0"/>
        <w:rPr>
          <w:b/>
          <w:bCs/>
        </w:rPr>
      </w:pPr>
      <w:r w:rsidRPr="00B135ED">
        <w:rPr>
          <w:rFonts w:hint="eastAsia"/>
          <w:b/>
          <w:bCs/>
        </w:rPr>
        <w:t>自分の知識のレベルを確認する：</w:t>
      </w:r>
    </w:p>
    <w:p w14:paraId="50F4AF32" w14:textId="77777777" w:rsidR="001161E5" w:rsidRDefault="001161E5" w:rsidP="001161E5">
      <w:pPr>
        <w:pStyle w:val="a3"/>
      </w:pPr>
    </w:p>
    <w:p w14:paraId="02071EA5" w14:textId="77777777" w:rsidR="009D2F41" w:rsidRDefault="009D2F41" w:rsidP="009D2F41">
      <w:pPr>
        <w:pStyle w:val="a3"/>
        <w:numPr>
          <w:ilvl w:val="0"/>
          <w:numId w:val="7"/>
        </w:numPr>
        <w:ind w:leftChars="0"/>
        <w:rPr>
          <w:rFonts w:hint="eastAsia"/>
        </w:rPr>
      </w:pPr>
      <w:r>
        <w:rPr>
          <w:rFonts w:hint="eastAsia"/>
        </w:rPr>
        <w:t>お客様の事業部門の責任者が、あなたに、</w:t>
      </w:r>
      <w:r>
        <w:t>IoT</w:t>
      </w:r>
      <w:r>
        <w:rPr>
          <w:rFonts w:hint="eastAsia"/>
        </w:rPr>
        <w:t>と</w:t>
      </w:r>
      <w:r>
        <w:t>AI</w:t>
      </w:r>
      <w:r>
        <w:rPr>
          <w:rFonts w:hint="eastAsia"/>
        </w:rPr>
        <w:t>について、簡潔明瞭に説明して欲しいとおっしゃいました。また、どんなところに使えるかも教えて欲しいと言われました。その説明を文章にしてください。</w:t>
      </w:r>
    </w:p>
    <w:p w14:paraId="4B93D960" w14:textId="77777777" w:rsidR="009D2F41" w:rsidRDefault="009D2F41" w:rsidP="009D2F41">
      <w:pPr>
        <w:pStyle w:val="a3"/>
        <w:ind w:leftChars="0" w:left="480"/>
        <w:rPr>
          <w:rFonts w:hint="eastAsia"/>
        </w:rPr>
      </w:pPr>
    </w:p>
    <w:p w14:paraId="55F1F9FD" w14:textId="28D341E6" w:rsidR="001161E5" w:rsidRDefault="001161E5" w:rsidP="001161E5">
      <w:pPr>
        <w:pStyle w:val="a3"/>
        <w:numPr>
          <w:ilvl w:val="0"/>
          <w:numId w:val="7"/>
        </w:numPr>
        <w:ind w:leftChars="0"/>
      </w:pPr>
      <w:r>
        <w:rPr>
          <w:rFonts w:hint="eastAsia"/>
        </w:rPr>
        <w:t>既に販売しているモノをレンタルにして、サブスクリプションあるいは従量課金で提供するといった「収益のあげ方を変えること」や、自動車のインフォテイメント・サービスのように、モノをネットにつなぎ情報を提供するといった「モノを介したサービスの利用」を「モノのサービス化」と理解されている方は、少なからずいらっしゃるように思います。間違えだとは言えませんが、「モノのサービス化」の本質を説明するものでもありません。「モノのサービス化」とは、モノとネットがつながり、収益のあげ方だけではなく、顧客との関係や提供する顧客価値を根本的に変えようということです。そんな「モノのサービス化」について、説明してください。</w:t>
      </w:r>
    </w:p>
    <w:p w14:paraId="7EFC6A43" w14:textId="77777777" w:rsidR="001161E5" w:rsidRDefault="001161E5" w:rsidP="001161E5">
      <w:pPr>
        <w:pStyle w:val="a3"/>
      </w:pPr>
    </w:p>
    <w:p w14:paraId="0DA49BDF" w14:textId="4523DB65" w:rsidR="001161E5" w:rsidRDefault="001161E5" w:rsidP="001161E5">
      <w:pPr>
        <w:pStyle w:val="a3"/>
        <w:numPr>
          <w:ilvl w:val="0"/>
          <w:numId w:val="7"/>
        </w:numPr>
        <w:ind w:leftChars="0"/>
      </w:pPr>
      <w:r>
        <w:t>5G</w:t>
      </w:r>
      <w:r>
        <w:rPr>
          <w:rFonts w:hint="eastAsia"/>
        </w:rPr>
        <w:t>サービスが始まりました。通信速度が高速化することが、注目されていますが、それだけではありません。社会の仕組みやビジネスのあり方も大きく変わる可能性を秘めています。それがどういうことなのかを文章にて説明してください。</w:t>
      </w:r>
    </w:p>
    <w:p w14:paraId="44ABD982" w14:textId="77777777" w:rsidR="009D2F41" w:rsidRDefault="009D2F41" w:rsidP="009D2F41">
      <w:pPr>
        <w:pStyle w:val="a3"/>
        <w:rPr>
          <w:rFonts w:hint="eastAsia"/>
        </w:rPr>
      </w:pPr>
    </w:p>
    <w:p w14:paraId="456758D8" w14:textId="77777777" w:rsidR="009D2F41" w:rsidRDefault="009D2F41" w:rsidP="009D2F41">
      <w:pPr>
        <w:pStyle w:val="a3"/>
        <w:numPr>
          <w:ilvl w:val="0"/>
          <w:numId w:val="7"/>
        </w:numPr>
        <w:ind w:leftChars="0"/>
      </w:pPr>
      <w:r>
        <w:rPr>
          <w:rFonts w:hint="eastAsia"/>
        </w:rPr>
        <w:lastRenderedPageBreak/>
        <w:t>エアコンの温度を設定すればセンサーが室温を感知して設定温度になれば自動的に送風が停まります。衣服の材質や種類を設定すれば、それに合わせた最適な水量を注水し、適切な洗い方をしてくれる洗濯機はもはや当たり前です。しかし、このような製品を「人工知能（</w:t>
      </w:r>
      <w:r>
        <w:t>AI / Artificial Intelligence</w:t>
      </w:r>
      <w:r>
        <w:rPr>
          <w:rFonts w:hint="eastAsia"/>
        </w:rPr>
        <w:t>）」搭載とは言いません。一方で、人が運転しなくても目的地まで送り届けてくれる自動運転車（正確には</w:t>
      </w:r>
      <w:r>
        <w:t>”</w:t>
      </w:r>
      <w:r>
        <w:rPr>
          <w:rFonts w:hint="eastAsia"/>
        </w:rPr>
        <w:t>自律運転車</w:t>
      </w:r>
      <w:r>
        <w:t>”</w:t>
      </w:r>
      <w:r>
        <w:rPr>
          <w:rFonts w:hint="eastAsia"/>
        </w:rPr>
        <w:t>）が、まもなく登場しようとしています。こちらは「人工知能」の代表的な事例として紹介されています。共に、人間が関与せず、一番良い方法を判断し、機械が代わりにやってくれるという意味では同じです。両者の違いは何処にあるのかを説明してください。</w:t>
      </w:r>
    </w:p>
    <w:p w14:paraId="28C822BF" w14:textId="77777777" w:rsidR="009D2F41" w:rsidRPr="001A2CD0" w:rsidRDefault="009D2F41" w:rsidP="009D2F41"/>
    <w:p w14:paraId="20E9CFC8" w14:textId="77777777" w:rsidR="009D2F41" w:rsidRDefault="009D2F41" w:rsidP="009D2F41">
      <w:pPr>
        <w:pStyle w:val="a3"/>
        <w:numPr>
          <w:ilvl w:val="0"/>
          <w:numId w:val="7"/>
        </w:numPr>
        <w:ind w:leftChars="0"/>
      </w:pPr>
      <w:r>
        <w:t>人工知能</w:t>
      </w:r>
      <w:r>
        <w:rPr>
          <w:rFonts w:hint="eastAsia"/>
        </w:rPr>
        <w:t>と</w:t>
      </w:r>
      <w:r>
        <w:t>機械学習と</w:t>
      </w:r>
      <w:r>
        <w:rPr>
          <w:rFonts w:hint="eastAsia"/>
        </w:rPr>
        <w:t>ディープラーニング</w:t>
      </w:r>
      <w:r>
        <w:t>の関係について説明して下さい。</w:t>
      </w:r>
    </w:p>
    <w:p w14:paraId="44D4EFB1" w14:textId="77777777" w:rsidR="009D2F41" w:rsidRDefault="009D2F41" w:rsidP="009D2F41">
      <w:pPr>
        <w:pStyle w:val="a3"/>
      </w:pPr>
    </w:p>
    <w:p w14:paraId="5AFAA5DC" w14:textId="77777777" w:rsidR="001161E5" w:rsidRPr="001161E5" w:rsidRDefault="001161E5" w:rsidP="001161E5"/>
    <w:p w14:paraId="78FE4A11" w14:textId="77777777" w:rsidR="0060565E" w:rsidRDefault="0060565E" w:rsidP="003A40F4">
      <w:pPr>
        <w:jc w:val="right"/>
      </w:pPr>
      <w:r>
        <w:rPr>
          <w:rFonts w:hint="eastAsia"/>
        </w:rPr>
        <w:t>以上</w:t>
      </w:r>
    </w:p>
    <w:sectPr w:rsidR="0060565E" w:rsidSect="00B72C3A">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5E78"/>
    <w:multiLevelType w:val="hybridMultilevel"/>
    <w:tmpl w:val="DA7092C6"/>
    <w:lvl w:ilvl="0" w:tplc="0409000F">
      <w:start w:val="1"/>
      <w:numFmt w:val="decimal"/>
      <w:lvlText w:val="%1."/>
      <w:lvlJc w:val="left"/>
      <w:pPr>
        <w:ind w:left="480" w:hanging="480"/>
      </w:pPr>
    </w:lvl>
    <w:lvl w:ilvl="1" w:tplc="04090011">
      <w:start w:val="1"/>
      <w:numFmt w:val="decimalEnclosedCircle"/>
      <w:lvlText w:val="%2"/>
      <w:lvlJc w:val="left"/>
      <w:pPr>
        <w:ind w:left="900" w:hanging="42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6575FA2"/>
    <w:multiLevelType w:val="hybridMultilevel"/>
    <w:tmpl w:val="0BECAF24"/>
    <w:lvl w:ilvl="0" w:tplc="42C02F3C">
      <w:start w:val="1"/>
      <w:numFmt w:val="decimal"/>
      <w:lvlText w:val="%1."/>
      <w:lvlJc w:val="left"/>
      <w:pPr>
        <w:ind w:left="360" w:hanging="360"/>
      </w:pPr>
      <w:rPr>
        <w:rFonts w:hint="eastAsia"/>
      </w:rPr>
    </w:lvl>
    <w:lvl w:ilvl="1" w:tplc="04090011">
      <w:start w:val="1"/>
      <w:numFmt w:val="decimalEnclosedCircle"/>
      <w:lvlText w:val="%2"/>
      <w:lvlJc w:val="left"/>
      <w:pPr>
        <w:ind w:left="84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33120849"/>
    <w:multiLevelType w:val="hybridMultilevel"/>
    <w:tmpl w:val="0FAA498A"/>
    <w:lvl w:ilvl="0" w:tplc="42C02F3C">
      <w:start w:val="1"/>
      <w:numFmt w:val="decimal"/>
      <w:lvlText w:val="%1."/>
      <w:lvlJc w:val="left"/>
      <w:pPr>
        <w:ind w:left="360" w:hanging="360"/>
      </w:pPr>
      <w:rPr>
        <w:rFonts w:hint="eastAsia"/>
      </w:rPr>
    </w:lvl>
    <w:lvl w:ilvl="1" w:tplc="04090011">
      <w:start w:val="1"/>
      <w:numFmt w:val="decimalEnclosedCircle"/>
      <w:lvlText w:val="%2"/>
      <w:lvlJc w:val="left"/>
      <w:pPr>
        <w:ind w:left="84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B02713C"/>
    <w:multiLevelType w:val="hybridMultilevel"/>
    <w:tmpl w:val="9A72973A"/>
    <w:lvl w:ilvl="0" w:tplc="42C02F3C">
      <w:start w:val="1"/>
      <w:numFmt w:val="decimal"/>
      <w:lvlText w:val="%1."/>
      <w:lvlJc w:val="left"/>
      <w:pPr>
        <w:ind w:left="360" w:hanging="36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3F8B7F2F"/>
    <w:multiLevelType w:val="hybridMultilevel"/>
    <w:tmpl w:val="25B607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E46A4C"/>
    <w:multiLevelType w:val="hybridMultilevel"/>
    <w:tmpl w:val="84485DAA"/>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2D6CA7"/>
    <w:multiLevelType w:val="hybridMultilevel"/>
    <w:tmpl w:val="39920C6E"/>
    <w:lvl w:ilvl="0" w:tplc="42C02F3C">
      <w:start w:val="1"/>
      <w:numFmt w:val="decimal"/>
      <w:lvlText w:val="%1."/>
      <w:lvlJc w:val="left"/>
      <w:pPr>
        <w:ind w:left="360" w:hanging="360"/>
      </w:pPr>
      <w:rPr>
        <w:rFonts w:hint="eastAsia"/>
      </w:rPr>
    </w:lvl>
    <w:lvl w:ilvl="1" w:tplc="04090011">
      <w:start w:val="1"/>
      <w:numFmt w:val="decimalEnclosedCircle"/>
      <w:lvlText w:val="%2"/>
      <w:lvlJc w:val="left"/>
      <w:pPr>
        <w:ind w:left="84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679D30F6"/>
    <w:multiLevelType w:val="hybridMultilevel"/>
    <w:tmpl w:val="36188360"/>
    <w:lvl w:ilvl="0" w:tplc="04090011">
      <w:start w:val="1"/>
      <w:numFmt w:val="decimalEnclosedCircle"/>
      <w:lvlText w:val="%1"/>
      <w:lvlJc w:val="left"/>
      <w:pPr>
        <w:ind w:left="840" w:hanging="480"/>
      </w:pPr>
      <w:rPr>
        <w:rFonts w:hint="eastAsia"/>
      </w:rPr>
    </w:lvl>
    <w:lvl w:ilvl="1" w:tplc="04090017">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8" w15:restartNumberingAfterBreak="0">
    <w:nsid w:val="689F72CA"/>
    <w:multiLevelType w:val="hybridMultilevel"/>
    <w:tmpl w:val="B1D82492"/>
    <w:lvl w:ilvl="0" w:tplc="42C02F3C">
      <w:start w:val="1"/>
      <w:numFmt w:val="decimal"/>
      <w:lvlText w:val="%1."/>
      <w:lvlJc w:val="left"/>
      <w:pPr>
        <w:ind w:left="360" w:hanging="360"/>
      </w:pPr>
      <w:rPr>
        <w:rFonts w:hint="eastAsia"/>
      </w:r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70BD415C"/>
    <w:multiLevelType w:val="hybridMultilevel"/>
    <w:tmpl w:val="953A3B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002D8"/>
    <w:multiLevelType w:val="hybridMultilevel"/>
    <w:tmpl w:val="C83EADC4"/>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7DD76DDF"/>
    <w:multiLevelType w:val="hybridMultilevel"/>
    <w:tmpl w:val="C264F11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7"/>
  </w:num>
  <w:num w:numId="4">
    <w:abstractNumId w:val="6"/>
  </w:num>
  <w:num w:numId="5">
    <w:abstractNumId w:val="2"/>
  </w:num>
  <w:num w:numId="6">
    <w:abstractNumId w:val="1"/>
  </w:num>
  <w:num w:numId="7">
    <w:abstractNumId w:val="0"/>
  </w:num>
  <w:num w:numId="8">
    <w:abstractNumId w:val="11"/>
  </w:num>
  <w:num w:numId="9">
    <w:abstractNumId w:val="10"/>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6"/>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44"/>
    <w:rsid w:val="00041378"/>
    <w:rsid w:val="00043D2B"/>
    <w:rsid w:val="00077C2F"/>
    <w:rsid w:val="00092648"/>
    <w:rsid w:val="000F21E0"/>
    <w:rsid w:val="001161E5"/>
    <w:rsid w:val="00150344"/>
    <w:rsid w:val="001A2598"/>
    <w:rsid w:val="001A797F"/>
    <w:rsid w:val="001E45A2"/>
    <w:rsid w:val="00213A47"/>
    <w:rsid w:val="002350DB"/>
    <w:rsid w:val="002A6F5C"/>
    <w:rsid w:val="002C64B0"/>
    <w:rsid w:val="002D7815"/>
    <w:rsid w:val="003117F2"/>
    <w:rsid w:val="00326257"/>
    <w:rsid w:val="00326A3A"/>
    <w:rsid w:val="00340B1C"/>
    <w:rsid w:val="0034495A"/>
    <w:rsid w:val="003677D0"/>
    <w:rsid w:val="00371EA1"/>
    <w:rsid w:val="003A40F4"/>
    <w:rsid w:val="003C2708"/>
    <w:rsid w:val="0042751F"/>
    <w:rsid w:val="004B6CFA"/>
    <w:rsid w:val="004C57C6"/>
    <w:rsid w:val="004E432B"/>
    <w:rsid w:val="005462DD"/>
    <w:rsid w:val="005A1F43"/>
    <w:rsid w:val="0060565E"/>
    <w:rsid w:val="006510D5"/>
    <w:rsid w:val="00683608"/>
    <w:rsid w:val="006906FF"/>
    <w:rsid w:val="006C7FB9"/>
    <w:rsid w:val="00707930"/>
    <w:rsid w:val="00714E0E"/>
    <w:rsid w:val="00802BEC"/>
    <w:rsid w:val="00976248"/>
    <w:rsid w:val="009D2F41"/>
    <w:rsid w:val="009F5487"/>
    <w:rsid w:val="009F62D7"/>
    <w:rsid w:val="00A75244"/>
    <w:rsid w:val="00AD2EA9"/>
    <w:rsid w:val="00B03B2C"/>
    <w:rsid w:val="00B2094D"/>
    <w:rsid w:val="00B32473"/>
    <w:rsid w:val="00B72C3A"/>
    <w:rsid w:val="00B95A9E"/>
    <w:rsid w:val="00BD36B9"/>
    <w:rsid w:val="00C91111"/>
    <w:rsid w:val="00D00039"/>
    <w:rsid w:val="00D7633D"/>
    <w:rsid w:val="00DA3BE3"/>
    <w:rsid w:val="00E033EA"/>
    <w:rsid w:val="00E075F6"/>
    <w:rsid w:val="00E34C42"/>
    <w:rsid w:val="00E6613C"/>
    <w:rsid w:val="00E9089E"/>
    <w:rsid w:val="00ED7772"/>
    <w:rsid w:val="00FC2D55"/>
    <w:rsid w:val="00FD5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F1E64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244"/>
    <w:pPr>
      <w:ind w:leftChars="400" w:left="960"/>
    </w:pPr>
  </w:style>
  <w:style w:type="character" w:styleId="a4">
    <w:name w:val="Hyperlink"/>
    <w:basedOn w:val="a0"/>
    <w:uiPriority w:val="99"/>
    <w:unhideWhenUsed/>
    <w:rsid w:val="004E432B"/>
    <w:rPr>
      <w:color w:val="0000FF"/>
      <w:u w:val="single"/>
    </w:rPr>
  </w:style>
  <w:style w:type="character" w:styleId="a5">
    <w:name w:val="FollowedHyperlink"/>
    <w:basedOn w:val="a0"/>
    <w:uiPriority w:val="99"/>
    <w:semiHidden/>
    <w:unhideWhenUsed/>
    <w:rsid w:val="004B6CFA"/>
    <w:rPr>
      <w:color w:val="800080" w:themeColor="followedHyperlink"/>
      <w:u w:val="single"/>
    </w:rPr>
  </w:style>
  <w:style w:type="character" w:styleId="a6">
    <w:name w:val="Unresolved Mention"/>
    <w:basedOn w:val="a0"/>
    <w:uiPriority w:val="99"/>
    <w:rsid w:val="000F2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720797">
      <w:bodyDiv w:val="1"/>
      <w:marLeft w:val="0"/>
      <w:marRight w:val="0"/>
      <w:marTop w:val="0"/>
      <w:marBottom w:val="0"/>
      <w:divBdr>
        <w:top w:val="none" w:sz="0" w:space="0" w:color="auto"/>
        <w:left w:val="none" w:sz="0" w:space="0" w:color="auto"/>
        <w:bottom w:val="none" w:sz="0" w:space="0" w:color="auto"/>
        <w:right w:val="none" w:sz="0" w:space="0" w:color="auto"/>
      </w:divBdr>
    </w:div>
    <w:div w:id="948852815">
      <w:bodyDiv w:val="1"/>
      <w:marLeft w:val="0"/>
      <w:marRight w:val="0"/>
      <w:marTop w:val="0"/>
      <w:marBottom w:val="0"/>
      <w:divBdr>
        <w:top w:val="none" w:sz="0" w:space="0" w:color="auto"/>
        <w:left w:val="none" w:sz="0" w:space="0" w:color="auto"/>
        <w:bottom w:val="none" w:sz="0" w:space="0" w:color="auto"/>
        <w:right w:val="none" w:sz="0" w:space="0" w:color="auto"/>
      </w:divBdr>
    </w:div>
    <w:div w:id="1346252202">
      <w:bodyDiv w:val="1"/>
      <w:marLeft w:val="0"/>
      <w:marRight w:val="0"/>
      <w:marTop w:val="0"/>
      <w:marBottom w:val="0"/>
      <w:divBdr>
        <w:top w:val="none" w:sz="0" w:space="0" w:color="auto"/>
        <w:left w:val="none" w:sz="0" w:space="0" w:color="auto"/>
        <w:bottom w:val="none" w:sz="0" w:space="0" w:color="auto"/>
        <w:right w:val="none" w:sz="0" w:space="0" w:color="auto"/>
      </w:divBdr>
    </w:div>
    <w:div w:id="1666858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ネットコマース株式会社</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昌義</dc:creator>
  <cp:keywords/>
  <dc:description/>
  <cp:lastModifiedBy>斎藤昌義</cp:lastModifiedBy>
  <cp:revision>3</cp:revision>
  <dcterms:created xsi:type="dcterms:W3CDTF">2021-11-09T01:07:00Z</dcterms:created>
  <dcterms:modified xsi:type="dcterms:W3CDTF">2021-11-09T01:16:00Z</dcterms:modified>
</cp:coreProperties>
</file>